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387F576" w:rsidR="002B2CFB" w:rsidRPr="00077D15" w:rsidRDefault="0090166F" w:rsidP="00F87719">
                                <w:pPr>
                                  <w:spacing w:before="160"/>
                                  <w:ind w:left="27"/>
                                  <w:textDirection w:val="btLr"/>
                                  <w:rPr>
                                    <w:rFonts w:ascii="Arial" w:eastAsia="Arial" w:hAnsi="Arial" w:cs="Arial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recuperación de objetivos lineales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387F576" w:rsidR="002B2CFB" w:rsidRPr="00077D15" w:rsidRDefault="0090166F" w:rsidP="00F87719">
                          <w:pPr>
                            <w:spacing w:before="160"/>
                            <w:ind w:left="27"/>
                            <w:textDirection w:val="btLr"/>
                            <w:rPr>
                              <w:rFonts w:ascii="Arial" w:eastAsia="Arial" w:hAnsi="Arial" w:cs="Arial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recuperación de objetivos lineales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55E34A7" w14:textId="61590923" w:rsidR="00977D19" w:rsidRDefault="00F87719" w:rsidP="0090166F">
      <w:pPr>
        <w:widowControl/>
        <w:suppressAutoHyphens/>
        <w:spacing w:after="160" w:line="360" w:lineRule="auto"/>
        <w:ind w:leftChars="-1" w:right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AR"/>
        </w:rPr>
        <w:t>La propuesta</w:t>
      </w:r>
      <w:r w:rsidR="00977D19">
        <w:rPr>
          <w:rFonts w:ascii="Arial" w:eastAsia="Arial" w:hAnsi="Arial" w:cs="Arial"/>
          <w:lang w:val="es-AR"/>
        </w:rPr>
        <w:t xml:space="preserve"> busca </w:t>
      </w:r>
      <w:r w:rsidR="0090166F">
        <w:rPr>
          <w:rFonts w:ascii="Arial" w:eastAsia="Arial" w:hAnsi="Arial" w:cs="Arial"/>
          <w:lang w:val="es-AR"/>
        </w:rPr>
        <w:t>p</w:t>
      </w:r>
      <w:proofErr w:type="spellStart"/>
      <w:r w:rsidR="0090166F">
        <w:rPr>
          <w:rFonts w:ascii="Arial" w:eastAsia="Arial" w:hAnsi="Arial" w:cs="Arial"/>
        </w:rPr>
        <w:t>rofesionalizar</w:t>
      </w:r>
      <w:proofErr w:type="spellEnd"/>
      <w:r w:rsidR="0090166F">
        <w:rPr>
          <w:rFonts w:ascii="Arial" w:eastAsia="Arial" w:hAnsi="Arial" w:cs="Arial"/>
        </w:rPr>
        <w:t xml:space="preserve"> al personal cursante a través de la profundización de habilidades técnicas</w:t>
      </w:r>
      <w:r w:rsidR="0090166F">
        <w:rPr>
          <w:rFonts w:ascii="Arial" w:eastAsia="Arial" w:hAnsi="Arial" w:cs="Arial"/>
        </w:rPr>
        <w:t xml:space="preserve"> y</w:t>
      </w:r>
      <w:r w:rsidR="0090166F">
        <w:rPr>
          <w:rFonts w:ascii="Arial" w:eastAsia="Arial" w:hAnsi="Arial" w:cs="Arial"/>
        </w:rPr>
        <w:t xml:space="preserve"> saberes sobre operaciones tácticas.</w:t>
      </w:r>
      <w:r w:rsidR="0090166F">
        <w:rPr>
          <w:rFonts w:ascii="Arial" w:eastAsia="Arial" w:hAnsi="Arial" w:cs="Arial"/>
        </w:rPr>
        <w:t xml:space="preserve"> A su vez, se propone f</w:t>
      </w:r>
      <w:r w:rsidR="0090166F">
        <w:rPr>
          <w:rFonts w:ascii="Arial" w:eastAsia="Arial" w:hAnsi="Arial" w:cs="Arial"/>
        </w:rPr>
        <w:t>avorecer instancias de aprendizaje sobre objetivos lineales y estructuras tubulares.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16DD9E7C" w14:textId="0D3863FE" w:rsidR="0090166F" w:rsidRDefault="0090166F" w:rsidP="0090166F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ersonal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la Dirección de Seguridad Especial Halcón y personal perteneciente a Fuerzas Policiales, </w:t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000000"/>
        </w:rPr>
        <w:t xml:space="preserve">Seguridad o Fuerzas Armadas del país que </w:t>
      </w:r>
      <w:r>
        <w:rPr>
          <w:rFonts w:ascii="Arial" w:eastAsia="Arial" w:hAnsi="Arial" w:cs="Arial"/>
          <w:color w:val="000000"/>
        </w:rPr>
        <w:t>acrediten aprobado el</w:t>
      </w:r>
      <w:r>
        <w:rPr>
          <w:rFonts w:ascii="Arial" w:eastAsia="Arial" w:hAnsi="Arial" w:cs="Arial"/>
          <w:color w:val="000000"/>
        </w:rPr>
        <w:t xml:space="preserve"> curso en Operaciones Especiales de Alto Riesgo con incumbencia en la resolución de crisis con</w:t>
      </w:r>
      <w:r>
        <w:rPr>
          <w:rFonts w:ascii="Arial" w:eastAsia="Arial" w:hAnsi="Arial" w:cs="Arial"/>
          <w:color w:val="000000"/>
        </w:rPr>
        <w:t xml:space="preserve"> toma de rehenes, atrincherados</w:t>
      </w:r>
      <w:r>
        <w:rPr>
          <w:rFonts w:ascii="Arial" w:eastAsia="Arial" w:hAnsi="Arial" w:cs="Arial"/>
          <w:color w:val="000000"/>
        </w:rPr>
        <w:t xml:space="preserve"> y suicidas peligrosos.</w:t>
      </w:r>
    </w:p>
    <w:p w14:paraId="2473CF40" w14:textId="77777777" w:rsidR="00077D15" w:rsidRPr="00043C91" w:rsidRDefault="00077D15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1D503DC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90166F">
        <w:rPr>
          <w:rFonts w:ascii="Arial" w:hAnsi="Arial" w:cs="Arial"/>
        </w:rPr>
        <w:t>40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05C8949C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90166F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439424B1" w14:textId="77777777" w:rsidR="00F87719" w:rsidRDefault="00F87719" w:rsidP="00F87719">
      <w:pPr>
        <w:spacing w:after="160" w:line="360" w:lineRule="auto"/>
        <w:ind w:right="282"/>
        <w:jc w:val="both"/>
        <w:rPr>
          <w:rFonts w:ascii="Arial" w:hAnsi="Arial" w:cs="Arial"/>
          <w:b/>
        </w:rPr>
      </w:pPr>
    </w:p>
    <w:p w14:paraId="41CA9B79" w14:textId="3B461A42" w:rsidR="00F87719" w:rsidRDefault="00CB67EC" w:rsidP="00F87719">
      <w:pPr>
        <w:spacing w:after="160" w:line="360" w:lineRule="auto"/>
        <w:ind w:right="282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>Fecha de inicio y finalización</w:t>
      </w:r>
      <w:r w:rsidR="0090166F">
        <w:rPr>
          <w:rFonts w:ascii="Arial" w:hAnsi="Arial" w:cs="Arial"/>
          <w:b/>
        </w:rPr>
        <w:t xml:space="preserve">: </w:t>
      </w:r>
      <w:r w:rsidR="0090166F">
        <w:rPr>
          <w:rFonts w:ascii="Arial" w:eastAsia="Arial" w:hAnsi="Arial" w:cs="Arial"/>
        </w:rPr>
        <w:t>11/11/2025</w:t>
      </w:r>
      <w:r w:rsidR="0090166F">
        <w:rPr>
          <w:rFonts w:ascii="Arial" w:eastAsia="Arial" w:hAnsi="Arial" w:cs="Arial"/>
        </w:rPr>
        <w:t xml:space="preserve"> al</w:t>
      </w:r>
      <w:r w:rsidR="0090166F">
        <w:rPr>
          <w:rFonts w:ascii="Arial" w:eastAsia="Arial" w:hAnsi="Arial" w:cs="Arial"/>
        </w:rPr>
        <w:t xml:space="preserve"> 15/11/2025</w:t>
      </w:r>
      <w:r w:rsidR="0090166F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5E4A96F3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90166F">
        <w:rPr>
          <w:rFonts w:ascii="Arial" w:hAnsi="Arial" w:cs="Arial"/>
        </w:rPr>
        <w:t>30 y 35.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90166F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8">
        <w:r w:rsidR="00657380"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1213FD41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977D19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E7955"/>
    <w:multiLevelType w:val="multilevel"/>
    <w:tmpl w:val="2F2E4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6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77D15"/>
    <w:rsid w:val="00081194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7C0851"/>
    <w:rsid w:val="008346E5"/>
    <w:rsid w:val="0090166F"/>
    <w:rsid w:val="00977D19"/>
    <w:rsid w:val="009B6A68"/>
    <w:rsid w:val="00A11771"/>
    <w:rsid w:val="00A92260"/>
    <w:rsid w:val="00AE6271"/>
    <w:rsid w:val="00B171AD"/>
    <w:rsid w:val="00C77966"/>
    <w:rsid w:val="00CA1394"/>
    <w:rsid w:val="00CB67EC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ionhalcon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B11CD0-E104-44B8-8FE1-3FB1B204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2025-05-05T11:58:00Z</dcterms:created>
  <dcterms:modified xsi:type="dcterms:W3CDTF">2025-05-05T11:58:00Z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